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B7AF">
      <w:pPr>
        <w:rPr>
          <w:rFonts w:hint="default" w:ascii="黑体" w:hAnsi="黑体" w:eastAsia="黑体" w:cs="黑体"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附件</w:t>
      </w:r>
    </w:p>
    <w:p w14:paraId="7B55426C">
      <w:pPr>
        <w:jc w:val="center"/>
        <w:rPr>
          <w:rFonts w:hint="default" w:ascii="黑体" w:hAnsi="黑体" w:eastAsia="黑体" w:cs="黑体"/>
          <w:spacing w:val="28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28"/>
          <w:sz w:val="44"/>
          <w:szCs w:val="44"/>
          <w:vertAlign w:val="baseline"/>
          <w:lang w:val="en-US" w:eastAsia="zh-CN"/>
        </w:rPr>
        <w:t>市湿地遗产保护中心常年法律顾问服务</w:t>
      </w:r>
    </w:p>
    <w:p w14:paraId="2492A3AC">
      <w:pPr>
        <w:jc w:val="center"/>
        <w:rPr>
          <w:rFonts w:hint="default" w:ascii="黑体" w:hAnsi="黑体" w:eastAsia="黑体" w:cs="黑体"/>
          <w:spacing w:val="68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68"/>
          <w:sz w:val="44"/>
          <w:szCs w:val="44"/>
          <w:vertAlign w:val="baseline"/>
          <w:lang w:val="en-US" w:eastAsia="zh-CN"/>
        </w:rPr>
        <w:t>报价单</w:t>
      </w:r>
    </w:p>
    <w:p w14:paraId="5A34D469">
      <w:pPr>
        <w:rPr>
          <w:rFonts w:hint="default"/>
          <w:sz w:val="20"/>
          <w:szCs w:val="22"/>
          <w:vertAlign w:val="baseline"/>
          <w:lang w:val="en-US" w:eastAsia="zh-CN"/>
        </w:rPr>
      </w:pPr>
    </w:p>
    <w:tbl>
      <w:tblPr>
        <w:tblStyle w:val="9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611"/>
        <w:gridCol w:w="3039"/>
        <w:gridCol w:w="2886"/>
        <w:gridCol w:w="4033"/>
      </w:tblGrid>
      <w:tr w14:paraId="1D17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92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询价单位：盐城市湿地和世界自然遗产保护管理中心</w:t>
            </w:r>
          </w:p>
          <w:p w14:paraId="7A18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联系人：张荣</w:t>
            </w:r>
          </w:p>
          <w:p w14:paraId="4429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电话：18994830466</w:t>
            </w:r>
          </w:p>
          <w:p w14:paraId="08AA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  <w:p w14:paraId="2120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询价日期：2024年8月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 w14:paraId="6E9D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7A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报价单位(盖章)：</w:t>
            </w:r>
          </w:p>
          <w:p w14:paraId="7D8A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联系人： </w:t>
            </w:r>
          </w:p>
          <w:p w14:paraId="7BA2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电话：</w:t>
            </w:r>
          </w:p>
          <w:p w14:paraId="2CA5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  <w:p w14:paraId="2B5E1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报价日期：     年    月    日</w:t>
            </w:r>
          </w:p>
          <w:p w14:paraId="6748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B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75" w:type="pct"/>
            <w:vAlign w:val="center"/>
          </w:tcPr>
          <w:p w14:paraId="50E443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询价项目</w:t>
            </w:r>
          </w:p>
        </w:tc>
        <w:tc>
          <w:tcPr>
            <w:tcW w:w="4524" w:type="pct"/>
            <w:gridSpan w:val="4"/>
            <w:vAlign w:val="center"/>
          </w:tcPr>
          <w:p w14:paraId="11B24BD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市湿地遗产保护中心常年法律顾问服务</w:t>
            </w:r>
          </w:p>
        </w:tc>
      </w:tr>
      <w:tr w14:paraId="3C37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75" w:type="pct"/>
            <w:vAlign w:val="center"/>
          </w:tcPr>
          <w:p w14:paraId="772898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项次</w:t>
            </w:r>
          </w:p>
        </w:tc>
        <w:tc>
          <w:tcPr>
            <w:tcW w:w="940" w:type="pct"/>
            <w:vAlign w:val="center"/>
          </w:tcPr>
          <w:p w14:paraId="5D5B80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93" w:type="pct"/>
            <w:vAlign w:val="center"/>
          </w:tcPr>
          <w:p w14:paraId="2F38A8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39" w:type="pct"/>
            <w:vAlign w:val="center"/>
          </w:tcPr>
          <w:p w14:paraId="664AC5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450" w:type="pct"/>
            <w:vAlign w:val="center"/>
          </w:tcPr>
          <w:p w14:paraId="7E3A3C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A56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75" w:type="pct"/>
            <w:vAlign w:val="center"/>
          </w:tcPr>
          <w:p w14:paraId="6BB755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1A475A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法律服务费</w:t>
            </w:r>
          </w:p>
        </w:tc>
        <w:tc>
          <w:tcPr>
            <w:tcW w:w="1093" w:type="pct"/>
            <w:vAlign w:val="center"/>
          </w:tcPr>
          <w:p w14:paraId="0F98C4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以公告要求为准</w:t>
            </w:r>
          </w:p>
        </w:tc>
        <w:tc>
          <w:tcPr>
            <w:tcW w:w="1039" w:type="pct"/>
            <w:vAlign w:val="center"/>
          </w:tcPr>
          <w:p w14:paraId="56F8CE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pct"/>
            <w:vAlign w:val="center"/>
          </w:tcPr>
          <w:p w14:paraId="1BC12A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7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000" w:type="pct"/>
            <w:gridSpan w:val="5"/>
            <w:vAlign w:val="center"/>
          </w:tcPr>
          <w:p w14:paraId="1BF754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费用总计(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写)：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(￥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</w:tbl>
    <w:p w14:paraId="7B250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B05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GQ4NGUxOTQzYjBmM2IzNWNjZjFjZDcwNzQ2ZTcifQ=="/>
  </w:docVars>
  <w:rsids>
    <w:rsidRoot w:val="00000000"/>
    <w:rsid w:val="031441F2"/>
    <w:rsid w:val="04BC1F2C"/>
    <w:rsid w:val="061D67DA"/>
    <w:rsid w:val="065663FB"/>
    <w:rsid w:val="0C85560D"/>
    <w:rsid w:val="0CF87E0F"/>
    <w:rsid w:val="0EC54DF5"/>
    <w:rsid w:val="0EDD33B3"/>
    <w:rsid w:val="0FBE46C7"/>
    <w:rsid w:val="101750D6"/>
    <w:rsid w:val="10A515A8"/>
    <w:rsid w:val="184A3267"/>
    <w:rsid w:val="18C1177B"/>
    <w:rsid w:val="19106B39"/>
    <w:rsid w:val="1C9563AA"/>
    <w:rsid w:val="1D4C2241"/>
    <w:rsid w:val="1D9E37F9"/>
    <w:rsid w:val="1F63358C"/>
    <w:rsid w:val="21466C89"/>
    <w:rsid w:val="22733ED9"/>
    <w:rsid w:val="23C9563E"/>
    <w:rsid w:val="25E1345C"/>
    <w:rsid w:val="28553C8E"/>
    <w:rsid w:val="2EC6597E"/>
    <w:rsid w:val="2F6B1AB6"/>
    <w:rsid w:val="30A13789"/>
    <w:rsid w:val="30CD6C9E"/>
    <w:rsid w:val="34274EEA"/>
    <w:rsid w:val="35246EC1"/>
    <w:rsid w:val="363B4A32"/>
    <w:rsid w:val="3B4E14F1"/>
    <w:rsid w:val="3CC64D02"/>
    <w:rsid w:val="3ED32A32"/>
    <w:rsid w:val="3F061681"/>
    <w:rsid w:val="3FC92B3F"/>
    <w:rsid w:val="41BC1ECC"/>
    <w:rsid w:val="432F13E8"/>
    <w:rsid w:val="4A491CC3"/>
    <w:rsid w:val="4CFC5D7C"/>
    <w:rsid w:val="4E07637B"/>
    <w:rsid w:val="4FAC5493"/>
    <w:rsid w:val="5119144D"/>
    <w:rsid w:val="56AE3088"/>
    <w:rsid w:val="57203535"/>
    <w:rsid w:val="5B035D87"/>
    <w:rsid w:val="5CDA5F34"/>
    <w:rsid w:val="5D6428CE"/>
    <w:rsid w:val="5F7316DF"/>
    <w:rsid w:val="5F903833"/>
    <w:rsid w:val="63197ADD"/>
    <w:rsid w:val="65A83CA2"/>
    <w:rsid w:val="683A6742"/>
    <w:rsid w:val="6BF97573"/>
    <w:rsid w:val="7073539A"/>
    <w:rsid w:val="70F4178D"/>
    <w:rsid w:val="71075032"/>
    <w:rsid w:val="78DB3308"/>
    <w:rsid w:val="79D2149D"/>
    <w:rsid w:val="7AD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1507</Words>
  <Characters>1564</Characters>
  <Lines>0</Lines>
  <Paragraphs>0</Paragraphs>
  <TotalTime>19</TotalTime>
  <ScaleCrop>false</ScaleCrop>
  <LinksUpToDate>false</LinksUpToDate>
  <CharactersWithSpaces>1624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2024-03-19T02:37:00Z</dcterms:created>
  <dc:creator>chine</dc:creator>
  <cp:lastModifiedBy>我半藏贼溜</cp:lastModifiedBy>
  <dcterms:modified xsi:type="dcterms:W3CDTF">2024-08-20T02:57:38Z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F704C99A9BAA4C0185A75DA268B76EC5_13</vt:lpwstr>
  </property>
</Properties>
</file>